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10C" w:rsidRPr="00C11650" w:rsidRDefault="0038610C" w:rsidP="0038610C">
      <w:pPr>
        <w:pStyle w:val="Heading1"/>
        <w:spacing w:line="240" w:lineRule="auto"/>
        <w:rPr>
          <w:rFonts w:ascii="Times New Roman" w:hAnsi="Times New Roman" w:cs="Times New Roman"/>
          <w:color w:val="auto"/>
          <w:sz w:val="22"/>
          <w:szCs w:val="22"/>
          <w:u w:val="single"/>
        </w:rPr>
      </w:pPr>
      <w:r>
        <w:rPr>
          <w:rFonts w:ascii="Times New Roman" w:hAnsi="Times New Roman" w:cs="Times New Roman"/>
          <w:color w:val="auto"/>
          <w:sz w:val="22"/>
          <w:szCs w:val="22"/>
          <w:u w:val="single"/>
        </w:rPr>
        <w:t>Article of the Week #</w:t>
      </w:r>
      <w:r>
        <w:rPr>
          <w:rFonts w:ascii="Times New Roman" w:hAnsi="Times New Roman" w:cs="Times New Roman"/>
          <w:color w:val="auto"/>
          <w:sz w:val="22"/>
          <w:szCs w:val="22"/>
          <w:u w:val="single"/>
        </w:rPr>
        <w:t>3</w:t>
      </w:r>
    </w:p>
    <w:p w:rsidR="0038610C" w:rsidRPr="00C11650" w:rsidRDefault="0038610C" w:rsidP="0038610C">
      <w:pPr>
        <w:autoSpaceDE w:val="0"/>
        <w:autoSpaceDN w:val="0"/>
        <w:adjustRightInd w:val="0"/>
        <w:spacing w:after="0" w:line="240" w:lineRule="auto"/>
        <w:rPr>
          <w:rFonts w:ascii="Times New Roman" w:hAnsi="Times New Roman" w:cs="Times New Roman"/>
        </w:rPr>
      </w:pPr>
      <w:r w:rsidRPr="00C11650">
        <w:rPr>
          <w:rFonts w:ascii="Times New Roman" w:hAnsi="Times New Roman" w:cs="Times New Roman"/>
        </w:rPr>
        <w:t>Directions:</w:t>
      </w:r>
    </w:p>
    <w:p w:rsidR="0038610C" w:rsidRPr="00C11650" w:rsidRDefault="0038610C" w:rsidP="0038610C">
      <w:pPr>
        <w:autoSpaceDE w:val="0"/>
        <w:autoSpaceDN w:val="0"/>
        <w:adjustRightInd w:val="0"/>
        <w:spacing w:after="0" w:line="240" w:lineRule="auto"/>
        <w:rPr>
          <w:rFonts w:ascii="Times New Roman" w:hAnsi="Times New Roman" w:cs="Times New Roman"/>
        </w:rPr>
      </w:pPr>
      <w:r w:rsidRPr="00C11650">
        <w:rPr>
          <w:rFonts w:ascii="Times New Roman" w:hAnsi="Times New Roman" w:cs="Times New Roman"/>
        </w:rPr>
        <w:t>1. Mark your confusion.</w:t>
      </w:r>
    </w:p>
    <w:p w:rsidR="0038610C" w:rsidRPr="00C11650" w:rsidRDefault="0038610C" w:rsidP="0038610C">
      <w:pPr>
        <w:autoSpaceDE w:val="0"/>
        <w:autoSpaceDN w:val="0"/>
        <w:adjustRightInd w:val="0"/>
        <w:spacing w:after="0" w:line="240" w:lineRule="auto"/>
        <w:rPr>
          <w:rFonts w:ascii="Times New Roman" w:hAnsi="Times New Roman" w:cs="Times New Roman"/>
        </w:rPr>
      </w:pPr>
      <w:r w:rsidRPr="00C11650">
        <w:rPr>
          <w:rFonts w:ascii="Times New Roman" w:hAnsi="Times New Roman" w:cs="Times New Roman"/>
        </w:rPr>
        <w:t>2. Show evidence of a close reading. Mark up the text with questions and/or comments.</w:t>
      </w:r>
    </w:p>
    <w:p w:rsidR="0038610C" w:rsidRDefault="0038610C" w:rsidP="0038610C">
      <w:pPr>
        <w:autoSpaceDE w:val="0"/>
        <w:autoSpaceDN w:val="0"/>
        <w:adjustRightInd w:val="0"/>
        <w:spacing w:after="0" w:line="240" w:lineRule="auto"/>
        <w:rPr>
          <w:rFonts w:ascii="Times New Roman" w:hAnsi="Times New Roman" w:cs="Times New Roman"/>
        </w:rPr>
      </w:pPr>
      <w:r w:rsidRPr="00C11650">
        <w:rPr>
          <w:rFonts w:ascii="Times New Roman" w:hAnsi="Times New Roman" w:cs="Times New Roman"/>
        </w:rPr>
        <w:t>3. Fill out the T-Chart for the facts and why it matters.</w:t>
      </w:r>
    </w:p>
    <w:p w:rsidR="0038610C" w:rsidRPr="00C11650" w:rsidRDefault="0038610C" w:rsidP="0038610C">
      <w:pPr>
        <w:autoSpaceDE w:val="0"/>
        <w:autoSpaceDN w:val="0"/>
        <w:adjustRightInd w:val="0"/>
        <w:spacing w:after="0" w:line="240" w:lineRule="auto"/>
        <w:rPr>
          <w:rFonts w:ascii="Times New Roman" w:hAnsi="Times New Roman" w:cs="Times New Roman"/>
        </w:rPr>
      </w:pPr>
      <w:r>
        <w:rPr>
          <w:rFonts w:ascii="Georgia" w:eastAsia="Times New Roman" w:hAnsi="Georgia" w:cs="Times New Roman"/>
          <w:noProof/>
          <w:color w:val="363636"/>
          <w:sz w:val="24"/>
          <w:szCs w:val="24"/>
        </w:rPr>
        <w:drawing>
          <wp:inline distT="0" distB="0" distL="0" distR="0" wp14:anchorId="4EEB9EBC" wp14:editId="4035840A">
            <wp:extent cx="3090086" cy="2057400"/>
            <wp:effectExtent l="0" t="0" r="0" b="0"/>
            <wp:docPr id="3" name="Picture 3" descr="Miguel Cabr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guel Cabre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0086" cy="2057400"/>
                    </a:xfrm>
                    <a:prstGeom prst="rect">
                      <a:avLst/>
                    </a:prstGeom>
                    <a:noFill/>
                    <a:ln>
                      <a:noFill/>
                    </a:ln>
                  </pic:spPr>
                </pic:pic>
              </a:graphicData>
            </a:graphic>
          </wp:inline>
        </w:drawing>
      </w:r>
    </w:p>
    <w:p w:rsidR="0038610C" w:rsidRPr="0038610C" w:rsidRDefault="0038610C" w:rsidP="0038610C">
      <w:pPr>
        <w:shd w:val="clear" w:color="auto" w:fill="FFFFFF"/>
        <w:spacing w:after="150" w:line="195" w:lineRule="atLeast"/>
        <w:rPr>
          <w:rFonts w:ascii="Helvetica" w:eastAsia="Times New Roman" w:hAnsi="Helvetica" w:cs="Times New Roman"/>
          <w:color w:val="666666"/>
          <w:sz w:val="17"/>
          <w:szCs w:val="17"/>
        </w:rPr>
      </w:pPr>
      <w:r w:rsidRPr="0038610C">
        <w:rPr>
          <w:rFonts w:ascii="Helvetica" w:eastAsia="Times New Roman" w:hAnsi="Helvetica" w:cs="Times New Roman"/>
          <w:color w:val="666666"/>
          <w:sz w:val="17"/>
          <w:szCs w:val="17"/>
        </w:rPr>
        <w:t xml:space="preserve">Miguel Cabrera is hitting .337 for the season and has a great chance to win the American League batting title. </w:t>
      </w:r>
      <w:r w:rsidRPr="0038610C">
        <w:rPr>
          <w:rFonts w:ascii="Helvetica" w:eastAsia="Times New Roman" w:hAnsi="Helvetica" w:cs="Times New Roman"/>
          <w:i/>
          <w:iCs/>
          <w:color w:val="666666"/>
          <w:sz w:val="17"/>
          <w:szCs w:val="17"/>
        </w:rPr>
        <w:t>(AP File Photo)</w:t>
      </w:r>
    </w:p>
    <w:p w:rsidR="0038610C" w:rsidRPr="0038610C" w:rsidRDefault="0038610C" w:rsidP="0038610C">
      <w:pPr>
        <w:shd w:val="clear" w:color="auto" w:fill="FFFFFF"/>
        <w:spacing w:after="150" w:line="255" w:lineRule="atLeast"/>
        <w:rPr>
          <w:rFonts w:ascii="Helvetica" w:eastAsia="Times New Roman" w:hAnsi="Helvetica" w:cs="Times New Roman"/>
          <w:color w:val="666666"/>
          <w:sz w:val="18"/>
          <w:szCs w:val="18"/>
        </w:rPr>
      </w:pPr>
      <w:r w:rsidRPr="0038610C">
        <w:rPr>
          <w:rFonts w:ascii="prelo-slab" w:hAnsi="prelo-slab"/>
          <w:b/>
          <w:bCs/>
          <w:color w:val="363636"/>
          <w:kern w:val="36"/>
          <w:sz w:val="48"/>
          <w:szCs w:val="48"/>
        </w:rPr>
        <w:t xml:space="preserve">5 things to watch: Can Detroit Tigers avoid cellar? </w:t>
      </w:r>
      <w:proofErr w:type="gramStart"/>
      <w:r w:rsidRPr="0038610C">
        <w:rPr>
          <w:rFonts w:ascii="prelo-slab" w:hAnsi="prelo-slab"/>
          <w:b/>
          <w:bCs/>
          <w:color w:val="363636"/>
          <w:kern w:val="36"/>
          <w:sz w:val="48"/>
          <w:szCs w:val="48"/>
        </w:rPr>
        <w:t>will</w:t>
      </w:r>
      <w:proofErr w:type="gramEnd"/>
      <w:r w:rsidRPr="0038610C">
        <w:rPr>
          <w:rFonts w:ascii="prelo-slab" w:hAnsi="prelo-slab"/>
          <w:b/>
          <w:bCs/>
          <w:color w:val="363636"/>
          <w:kern w:val="36"/>
          <w:sz w:val="48"/>
          <w:szCs w:val="48"/>
        </w:rPr>
        <w:t xml:space="preserve"> Miguel Cabrera win batting title?</w:t>
      </w:r>
      <w:r w:rsidRPr="0038610C">
        <w:rPr>
          <w:rFonts w:ascii="Helvetica" w:eastAsia="Times New Roman" w:hAnsi="Helvetica" w:cs="Times New Roman"/>
          <w:b/>
          <w:bCs/>
          <w:noProof/>
          <w:color w:val="305CB6"/>
          <w:sz w:val="48"/>
          <w:szCs w:val="48"/>
        </w:rPr>
        <w:drawing>
          <wp:inline distT="0" distB="0" distL="0" distR="0" wp14:anchorId="150ECB42" wp14:editId="73985E51">
            <wp:extent cx="381000" cy="381000"/>
            <wp:effectExtent l="0" t="0" r="0" b="0"/>
            <wp:docPr id="2" name="Picture 2" descr="Chris Iott | ciott@mlive.co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 Iott | ciott@mlive.co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8610C">
        <w:rPr>
          <w:rFonts w:ascii="Helvetica" w:eastAsia="Times New Roman" w:hAnsi="Helvetica" w:cs="Times New Roman"/>
          <w:color w:val="666666"/>
          <w:sz w:val="18"/>
          <w:szCs w:val="18"/>
        </w:rPr>
        <w:t xml:space="preserve">By </w:t>
      </w:r>
      <w:hyperlink r:id="rId9" w:history="1">
        <w:r w:rsidRPr="0038610C">
          <w:rPr>
            <w:rFonts w:ascii="Helvetica" w:eastAsia="Times New Roman" w:hAnsi="Helvetica" w:cs="Times New Roman"/>
            <w:b/>
            <w:bCs/>
            <w:color w:val="305CB6"/>
            <w:sz w:val="18"/>
            <w:szCs w:val="18"/>
          </w:rPr>
          <w:t xml:space="preserve">Chris Iott | ciott@mlive.com </w:t>
        </w:r>
      </w:hyperlink>
      <w:r w:rsidRPr="0038610C">
        <w:rPr>
          <w:rFonts w:ascii="Helvetica" w:eastAsia="Times New Roman" w:hAnsi="Helvetica" w:cs="Times New Roman"/>
          <w:vanish/>
          <w:color w:val="666666"/>
          <w:sz w:val="18"/>
          <w:szCs w:val="18"/>
        </w:rPr>
        <w:t>MLive.com</w:t>
      </w:r>
      <w:r w:rsidRPr="0038610C">
        <w:rPr>
          <w:rFonts w:ascii="Helvetica" w:eastAsia="Times New Roman" w:hAnsi="Helvetica" w:cs="Times New Roman"/>
          <w:color w:val="666666"/>
          <w:sz w:val="18"/>
          <w:szCs w:val="18"/>
        </w:rPr>
        <w:t xml:space="preserve"> </w:t>
      </w:r>
      <w:r w:rsidRPr="0038610C">
        <w:rPr>
          <w:rFonts w:ascii="Helvetica" w:eastAsia="Times New Roman" w:hAnsi="Helvetica" w:cs="Times New Roman"/>
          <w:color w:val="666666"/>
          <w:sz w:val="18"/>
          <w:szCs w:val="18"/>
        </w:rPr>
        <w:br/>
      </w:r>
      <w:hyperlink r:id="rId10" w:tgtFrame="_blank" w:history="1">
        <w:r w:rsidRPr="0038610C">
          <w:rPr>
            <w:rFonts w:ascii="Helvetica" w:eastAsia="Times New Roman" w:hAnsi="Helvetica" w:cs="Times New Roman"/>
            <w:b/>
            <w:bCs/>
            <w:color w:val="305CB6"/>
            <w:sz w:val="18"/>
            <w:szCs w:val="18"/>
          </w:rPr>
          <w:t>Follow on Twitter</w:t>
        </w:r>
      </w:hyperlink>
      <w:r w:rsidRPr="0038610C">
        <w:rPr>
          <w:rFonts w:ascii="Helvetica" w:eastAsia="Times New Roman" w:hAnsi="Helvetica" w:cs="Times New Roman"/>
          <w:color w:val="666666"/>
          <w:sz w:val="18"/>
          <w:szCs w:val="18"/>
        </w:rPr>
        <w:t xml:space="preserve"> </w:t>
      </w:r>
      <w:r w:rsidRPr="0038610C">
        <w:rPr>
          <w:rFonts w:ascii="Helvetica" w:eastAsia="Times New Roman" w:hAnsi="Helvetica" w:cs="Times New Roman"/>
          <w:color w:val="666666"/>
          <w:sz w:val="18"/>
          <w:szCs w:val="18"/>
        </w:rPr>
        <w:br/>
        <w:t xml:space="preserve">on September 28, 2015 at 6:02 AM, updated September 28, 2015 at 6:09 AM </w:t>
      </w:r>
    </w:p>
    <w:tbl>
      <w:tblPr>
        <w:tblW w:w="0" w:type="auto"/>
        <w:tblCellMar>
          <w:left w:w="0" w:type="dxa"/>
          <w:right w:w="0" w:type="dxa"/>
        </w:tblCellMar>
        <w:tblLook w:val="04A0" w:firstRow="1" w:lastRow="0" w:firstColumn="1" w:lastColumn="0" w:noHBand="0" w:noVBand="1"/>
      </w:tblPr>
      <w:tblGrid>
        <w:gridCol w:w="6"/>
      </w:tblGrid>
      <w:tr w:rsidR="0038610C" w:rsidRPr="0038610C" w:rsidTr="0038610C">
        <w:tc>
          <w:tcPr>
            <w:tcW w:w="0" w:type="auto"/>
            <w:hideMark/>
          </w:tcPr>
          <w:p w:rsidR="0038610C" w:rsidRPr="0038610C" w:rsidRDefault="0038610C" w:rsidP="0038610C">
            <w:pPr>
              <w:spacing w:after="0" w:line="240" w:lineRule="auto"/>
              <w:rPr>
                <w:rFonts w:ascii="Helvetica" w:eastAsia="Times New Roman" w:hAnsi="Helvetica" w:cs="Times New Roman"/>
                <w:color w:val="363636"/>
                <w:sz w:val="24"/>
                <w:szCs w:val="24"/>
              </w:rPr>
            </w:pPr>
          </w:p>
        </w:tc>
      </w:tr>
      <w:tr w:rsidR="0038610C" w:rsidRPr="0038610C" w:rsidTr="0038610C">
        <w:tc>
          <w:tcPr>
            <w:tcW w:w="0" w:type="auto"/>
            <w:hideMark/>
          </w:tcPr>
          <w:p w:rsidR="0038610C" w:rsidRPr="0038610C" w:rsidRDefault="0038610C" w:rsidP="0038610C">
            <w:pPr>
              <w:spacing w:after="0" w:line="240" w:lineRule="auto"/>
              <w:rPr>
                <w:rFonts w:ascii="Helvetica" w:eastAsia="Times New Roman" w:hAnsi="Helvetica" w:cs="Times New Roman"/>
                <w:color w:val="363636"/>
                <w:sz w:val="24"/>
                <w:szCs w:val="24"/>
              </w:rPr>
            </w:pPr>
          </w:p>
        </w:tc>
      </w:tr>
      <w:tr w:rsidR="0038610C" w:rsidRPr="0038610C" w:rsidTr="0038610C">
        <w:tc>
          <w:tcPr>
            <w:tcW w:w="0" w:type="auto"/>
            <w:hideMark/>
          </w:tcPr>
          <w:p w:rsidR="0038610C" w:rsidRPr="0038610C" w:rsidRDefault="0038610C" w:rsidP="0038610C">
            <w:pPr>
              <w:spacing w:after="0" w:line="240" w:lineRule="auto"/>
              <w:rPr>
                <w:rFonts w:ascii="Helvetica" w:eastAsia="Times New Roman" w:hAnsi="Helvetica" w:cs="Times New Roman"/>
                <w:color w:val="363636"/>
                <w:sz w:val="24"/>
                <w:szCs w:val="24"/>
              </w:rPr>
            </w:pPr>
          </w:p>
        </w:tc>
      </w:tr>
    </w:tbl>
    <w:p w:rsidR="0038610C" w:rsidRPr="0038610C" w:rsidRDefault="0038610C" w:rsidP="0038610C">
      <w:pPr>
        <w:shd w:val="clear" w:color="auto" w:fill="FFFFFF"/>
        <w:spacing w:before="100" w:beforeAutospacing="1" w:after="100" w:afterAutospacing="1" w:line="360" w:lineRule="atLeast"/>
        <w:rPr>
          <w:rFonts w:ascii="Georgia" w:eastAsia="Times New Roman" w:hAnsi="Georgia" w:cs="Times New Roman"/>
          <w:color w:val="363636"/>
          <w:sz w:val="24"/>
          <w:szCs w:val="24"/>
        </w:rPr>
      </w:pPr>
      <w:r w:rsidRPr="0038610C">
        <w:rPr>
          <w:rFonts w:ascii="Georgia" w:eastAsia="Times New Roman" w:hAnsi="Georgia" w:cs="Times New Roman"/>
          <w:color w:val="363636"/>
          <w:sz w:val="24"/>
          <w:szCs w:val="24"/>
        </w:rPr>
        <w:t>DETROIT -- Here are five things to watch this week regarding the Detroit Tigers:</w:t>
      </w:r>
    </w:p>
    <w:p w:rsidR="0038610C" w:rsidRPr="0038610C" w:rsidRDefault="0038610C" w:rsidP="0038610C">
      <w:pPr>
        <w:shd w:val="clear" w:color="auto" w:fill="FFFFFF"/>
        <w:spacing w:before="100" w:beforeAutospacing="1" w:after="100" w:afterAutospacing="1" w:line="360" w:lineRule="atLeast"/>
        <w:rPr>
          <w:rFonts w:ascii="Georgia" w:eastAsia="Times New Roman" w:hAnsi="Georgia" w:cs="Times New Roman"/>
          <w:color w:val="363636"/>
          <w:sz w:val="24"/>
          <w:szCs w:val="24"/>
        </w:rPr>
      </w:pPr>
      <w:r w:rsidRPr="0038610C">
        <w:rPr>
          <w:rFonts w:ascii="Georgia" w:eastAsia="Times New Roman" w:hAnsi="Georgia" w:cs="Times New Roman"/>
          <w:b/>
          <w:bCs/>
          <w:color w:val="363636"/>
          <w:sz w:val="24"/>
          <w:szCs w:val="24"/>
        </w:rPr>
        <w:t>Can the Tigers avoid finishing in last place in the Central Division?</w:t>
      </w:r>
      <w:r w:rsidRPr="0038610C">
        <w:rPr>
          <w:rFonts w:ascii="Georgia" w:eastAsia="Times New Roman" w:hAnsi="Georgia" w:cs="Times New Roman"/>
          <w:color w:val="363636"/>
          <w:sz w:val="24"/>
          <w:szCs w:val="24"/>
        </w:rPr>
        <w:br/>
        <w:t>When the Tigers wrapped up their four-game series with the Chicago White Sox last week, they trailed the White Sox by just a half-game in the division standings. After the Tigers dropped two of three this weekend to the Twins, that same half-game gap remained. Will the Tigers play well enough during a season-ending six-game road trip to avoid finishing in last place in the division for the first time since 2008, when they finished with just 74 victories? It could very well come down to a (likely) season-ending three-game series in Chicago between the Tigers and White Sox. The White Sox are off Monday, so the Tigers could pull into a fourth-place tie with them with a win over the Texas Rangers.</w:t>
      </w:r>
    </w:p>
    <w:p w:rsidR="0038610C" w:rsidRPr="0038610C" w:rsidRDefault="0038610C" w:rsidP="0038610C">
      <w:pPr>
        <w:shd w:val="clear" w:color="auto" w:fill="FFFFFF"/>
        <w:spacing w:before="100" w:beforeAutospacing="1" w:after="100" w:afterAutospacing="1" w:line="360" w:lineRule="atLeast"/>
        <w:rPr>
          <w:rFonts w:ascii="Georgia" w:eastAsia="Times New Roman" w:hAnsi="Georgia" w:cs="Times New Roman"/>
          <w:color w:val="363636"/>
          <w:sz w:val="24"/>
          <w:szCs w:val="24"/>
        </w:rPr>
      </w:pPr>
      <w:r w:rsidRPr="0038610C">
        <w:rPr>
          <w:rFonts w:ascii="Georgia" w:eastAsia="Times New Roman" w:hAnsi="Georgia" w:cs="Times New Roman"/>
          <w:b/>
          <w:bCs/>
          <w:color w:val="363636"/>
          <w:sz w:val="24"/>
          <w:szCs w:val="24"/>
        </w:rPr>
        <w:lastRenderedPageBreak/>
        <w:t>Will outfielder J.D. Martinez hit 40 home runs, knock in 100 runs?</w:t>
      </w:r>
      <w:r w:rsidRPr="0038610C">
        <w:rPr>
          <w:rFonts w:ascii="Georgia" w:eastAsia="Times New Roman" w:hAnsi="Georgia" w:cs="Times New Roman"/>
          <w:color w:val="363636"/>
          <w:sz w:val="24"/>
          <w:szCs w:val="24"/>
        </w:rPr>
        <w:br/>
        <w:t>Martinez has 37 home runs and 98 RBIs with six games remaining. (It could be seven games if the Tigers are forced to make up their recently rained-out game in Cleveland.) Those are career highs for Martinez, who hit 23 and drove in 76 runs for the Tigers last season. Can Martinez get hot on the road and hit enough home runs to reach the 40-home run plateau? Will he reach 100 RBIs? Globe Life Park in Arlington and U.S. Cellular Field are certainly hitter friendly enough for Martinez, who has power to all fields like few other players in the majors.</w:t>
      </w:r>
    </w:p>
    <w:p w:rsidR="0038610C" w:rsidRPr="0038610C" w:rsidRDefault="0038610C" w:rsidP="0038610C">
      <w:pPr>
        <w:shd w:val="clear" w:color="auto" w:fill="FFFFFF"/>
        <w:spacing w:before="100" w:beforeAutospacing="1" w:after="100" w:afterAutospacing="1" w:line="360" w:lineRule="atLeast"/>
        <w:rPr>
          <w:rFonts w:ascii="Georgia" w:eastAsia="Times New Roman" w:hAnsi="Georgia" w:cs="Times New Roman"/>
          <w:color w:val="363636"/>
          <w:sz w:val="24"/>
          <w:szCs w:val="24"/>
        </w:rPr>
      </w:pPr>
      <w:r w:rsidRPr="0038610C">
        <w:rPr>
          <w:rFonts w:ascii="Georgia" w:eastAsia="Times New Roman" w:hAnsi="Georgia" w:cs="Times New Roman"/>
          <w:b/>
          <w:bCs/>
          <w:color w:val="363636"/>
          <w:sz w:val="24"/>
          <w:szCs w:val="24"/>
        </w:rPr>
        <w:t>Will Miguel Cabrera win the American League batting title?</w:t>
      </w:r>
      <w:r w:rsidRPr="0038610C">
        <w:rPr>
          <w:rFonts w:ascii="Georgia" w:eastAsia="Times New Roman" w:hAnsi="Georgia" w:cs="Times New Roman"/>
          <w:color w:val="363636"/>
          <w:sz w:val="24"/>
          <w:szCs w:val="24"/>
        </w:rPr>
        <w:br/>
        <w:t xml:space="preserve">Cabrera has been slumping at the plate a bit and has missed a few games for various reasons. But he has 498 plate appearances, which leaves him one short of qualifying for the batting title if the Tigers play 161 games and three short if they play 162. He clearly will get enough plate appearances. But will he hit well enough to hold off guys like </w:t>
      </w:r>
      <w:proofErr w:type="spellStart"/>
      <w:r w:rsidRPr="0038610C">
        <w:rPr>
          <w:rFonts w:ascii="Georgia" w:eastAsia="Times New Roman" w:hAnsi="Georgia" w:cs="Times New Roman"/>
          <w:color w:val="363636"/>
          <w:sz w:val="24"/>
          <w:szCs w:val="24"/>
        </w:rPr>
        <w:t>Xander</w:t>
      </w:r>
      <w:proofErr w:type="spellEnd"/>
      <w:r w:rsidRPr="0038610C">
        <w:rPr>
          <w:rFonts w:ascii="Georgia" w:eastAsia="Times New Roman" w:hAnsi="Georgia" w:cs="Times New Roman"/>
          <w:color w:val="363636"/>
          <w:sz w:val="24"/>
          <w:szCs w:val="24"/>
        </w:rPr>
        <w:t xml:space="preserve"> </w:t>
      </w:r>
      <w:proofErr w:type="spellStart"/>
      <w:r w:rsidRPr="0038610C">
        <w:rPr>
          <w:rFonts w:ascii="Georgia" w:eastAsia="Times New Roman" w:hAnsi="Georgia" w:cs="Times New Roman"/>
          <w:color w:val="363636"/>
          <w:sz w:val="24"/>
          <w:szCs w:val="24"/>
        </w:rPr>
        <w:t>Bogaerts</w:t>
      </w:r>
      <w:proofErr w:type="spellEnd"/>
      <w:r w:rsidRPr="0038610C">
        <w:rPr>
          <w:rFonts w:ascii="Georgia" w:eastAsia="Times New Roman" w:hAnsi="Georgia" w:cs="Times New Roman"/>
          <w:color w:val="363636"/>
          <w:sz w:val="24"/>
          <w:szCs w:val="24"/>
        </w:rPr>
        <w:t xml:space="preserve">, Jose </w:t>
      </w:r>
      <w:proofErr w:type="spellStart"/>
      <w:r w:rsidRPr="0038610C">
        <w:rPr>
          <w:rFonts w:ascii="Georgia" w:eastAsia="Times New Roman" w:hAnsi="Georgia" w:cs="Times New Roman"/>
          <w:color w:val="363636"/>
          <w:sz w:val="24"/>
          <w:szCs w:val="24"/>
        </w:rPr>
        <w:t>Altuve</w:t>
      </w:r>
      <w:proofErr w:type="spellEnd"/>
      <w:r w:rsidRPr="0038610C">
        <w:rPr>
          <w:rFonts w:ascii="Georgia" w:eastAsia="Times New Roman" w:hAnsi="Georgia" w:cs="Times New Roman"/>
          <w:color w:val="363636"/>
          <w:sz w:val="24"/>
          <w:szCs w:val="24"/>
        </w:rPr>
        <w:t xml:space="preserve"> and Michael Brantley? Cabrera is hitting .337. </w:t>
      </w:r>
      <w:proofErr w:type="spellStart"/>
      <w:r w:rsidRPr="0038610C">
        <w:rPr>
          <w:rFonts w:ascii="Georgia" w:eastAsia="Times New Roman" w:hAnsi="Georgia" w:cs="Times New Roman"/>
          <w:color w:val="363636"/>
          <w:sz w:val="24"/>
          <w:szCs w:val="24"/>
        </w:rPr>
        <w:t>Bogaerts</w:t>
      </w:r>
      <w:proofErr w:type="spellEnd"/>
      <w:r w:rsidRPr="0038610C">
        <w:rPr>
          <w:rFonts w:ascii="Georgia" w:eastAsia="Times New Roman" w:hAnsi="Georgia" w:cs="Times New Roman"/>
          <w:color w:val="363636"/>
          <w:sz w:val="24"/>
          <w:szCs w:val="24"/>
        </w:rPr>
        <w:t xml:space="preserve"> is second at .324. Cabrera has some breathing room. If he went 0 for 18 from this point forward, he would finish at .323.</w:t>
      </w:r>
    </w:p>
    <w:p w:rsidR="0038610C" w:rsidRPr="0038610C" w:rsidRDefault="0038610C" w:rsidP="0038610C">
      <w:pPr>
        <w:shd w:val="clear" w:color="auto" w:fill="FFFFFF"/>
        <w:spacing w:before="100" w:beforeAutospacing="1" w:after="100" w:afterAutospacing="1" w:line="360" w:lineRule="atLeast"/>
        <w:rPr>
          <w:rFonts w:ascii="Georgia" w:eastAsia="Times New Roman" w:hAnsi="Georgia" w:cs="Times New Roman"/>
          <w:color w:val="363636"/>
          <w:sz w:val="24"/>
          <w:szCs w:val="24"/>
        </w:rPr>
      </w:pPr>
      <w:r w:rsidRPr="0038610C">
        <w:rPr>
          <w:rFonts w:ascii="Georgia" w:eastAsia="Times New Roman" w:hAnsi="Georgia" w:cs="Times New Roman"/>
          <w:b/>
          <w:bCs/>
          <w:color w:val="363636"/>
          <w:sz w:val="24"/>
          <w:szCs w:val="24"/>
        </w:rPr>
        <w:t>How will the bullpen fare during the final week of the season?</w:t>
      </w:r>
      <w:r w:rsidRPr="0038610C">
        <w:rPr>
          <w:rFonts w:ascii="Georgia" w:eastAsia="Times New Roman" w:hAnsi="Georgia" w:cs="Times New Roman"/>
          <w:b/>
          <w:bCs/>
          <w:color w:val="363636"/>
          <w:sz w:val="24"/>
          <w:szCs w:val="24"/>
        </w:rPr>
        <w:br/>
      </w:r>
      <w:r w:rsidRPr="0038610C">
        <w:rPr>
          <w:rFonts w:ascii="Georgia" w:eastAsia="Times New Roman" w:hAnsi="Georgia" w:cs="Times New Roman"/>
          <w:color w:val="363636"/>
          <w:sz w:val="24"/>
          <w:szCs w:val="24"/>
        </w:rPr>
        <w:t xml:space="preserve">The Tigers recently sent closer Bruce </w:t>
      </w:r>
      <w:proofErr w:type="spellStart"/>
      <w:r w:rsidRPr="0038610C">
        <w:rPr>
          <w:rFonts w:ascii="Georgia" w:eastAsia="Times New Roman" w:hAnsi="Georgia" w:cs="Times New Roman"/>
          <w:color w:val="363636"/>
          <w:sz w:val="24"/>
          <w:szCs w:val="24"/>
        </w:rPr>
        <w:t>Rondon</w:t>
      </w:r>
      <w:proofErr w:type="spellEnd"/>
      <w:r w:rsidRPr="0038610C">
        <w:rPr>
          <w:rFonts w:ascii="Georgia" w:eastAsia="Times New Roman" w:hAnsi="Georgia" w:cs="Times New Roman"/>
          <w:color w:val="363636"/>
          <w:sz w:val="24"/>
          <w:szCs w:val="24"/>
        </w:rPr>
        <w:t xml:space="preserve"> home due to a lack of effort. They have been very careful about using Alex Wilson based on his heavy workload this season. Buck Farmer only just recently came off the disabled list. The Tigers certainly have plenty of bodies in the bullpen, thanks to expanded rosters in September. But it has been a long season for a bullpen that has had a rough go of it. Will the Tigers try to limit anyone else's workload during the final road trip of the season?</w:t>
      </w:r>
    </w:p>
    <w:p w:rsidR="0038610C" w:rsidRPr="0038610C" w:rsidRDefault="0038610C" w:rsidP="0038610C">
      <w:pPr>
        <w:shd w:val="clear" w:color="auto" w:fill="FFFFFF"/>
        <w:spacing w:before="100" w:beforeAutospacing="1" w:after="100" w:afterAutospacing="1" w:line="360" w:lineRule="atLeast"/>
        <w:rPr>
          <w:rFonts w:ascii="Georgia" w:eastAsia="Times New Roman" w:hAnsi="Georgia" w:cs="Times New Roman"/>
          <w:color w:val="363636"/>
          <w:sz w:val="24"/>
          <w:szCs w:val="24"/>
        </w:rPr>
      </w:pPr>
      <w:r w:rsidRPr="0038610C">
        <w:rPr>
          <w:rFonts w:ascii="Georgia" w:eastAsia="Times New Roman" w:hAnsi="Georgia" w:cs="Times New Roman"/>
          <w:b/>
          <w:bCs/>
          <w:color w:val="363636"/>
          <w:sz w:val="24"/>
          <w:szCs w:val="24"/>
        </w:rPr>
        <w:t xml:space="preserve">Will Justin </w:t>
      </w:r>
      <w:proofErr w:type="spellStart"/>
      <w:r w:rsidRPr="0038610C">
        <w:rPr>
          <w:rFonts w:ascii="Georgia" w:eastAsia="Times New Roman" w:hAnsi="Georgia" w:cs="Times New Roman"/>
          <w:b/>
          <w:bCs/>
          <w:color w:val="363636"/>
          <w:sz w:val="24"/>
          <w:szCs w:val="24"/>
        </w:rPr>
        <w:t>Verlander</w:t>
      </w:r>
      <w:proofErr w:type="spellEnd"/>
      <w:r w:rsidRPr="0038610C">
        <w:rPr>
          <w:rFonts w:ascii="Georgia" w:eastAsia="Times New Roman" w:hAnsi="Georgia" w:cs="Times New Roman"/>
          <w:b/>
          <w:bCs/>
          <w:color w:val="363636"/>
          <w:sz w:val="24"/>
          <w:szCs w:val="24"/>
        </w:rPr>
        <w:t xml:space="preserve"> and Daniel Norris finish strong?</w:t>
      </w:r>
      <w:r w:rsidRPr="0038610C">
        <w:rPr>
          <w:rFonts w:ascii="Georgia" w:eastAsia="Times New Roman" w:hAnsi="Georgia" w:cs="Times New Roman"/>
          <w:color w:val="363636"/>
          <w:sz w:val="24"/>
          <w:szCs w:val="24"/>
        </w:rPr>
        <w:br/>
      </w:r>
      <w:proofErr w:type="spellStart"/>
      <w:r w:rsidRPr="0038610C">
        <w:rPr>
          <w:rFonts w:ascii="Georgia" w:eastAsia="Times New Roman" w:hAnsi="Georgia" w:cs="Times New Roman"/>
          <w:color w:val="363636"/>
          <w:sz w:val="24"/>
          <w:szCs w:val="24"/>
        </w:rPr>
        <w:t>Verlander</w:t>
      </w:r>
      <w:proofErr w:type="spellEnd"/>
      <w:r w:rsidRPr="0038610C">
        <w:rPr>
          <w:rFonts w:ascii="Georgia" w:eastAsia="Times New Roman" w:hAnsi="Georgia" w:cs="Times New Roman"/>
          <w:color w:val="363636"/>
          <w:sz w:val="24"/>
          <w:szCs w:val="24"/>
        </w:rPr>
        <w:t xml:space="preserve"> has been pitching very well for some time and has given the Tigers and their fans hope that he could be the ace of the staff again in 2016. Norris has pitched extremely well in two outings since returning from the disabled list. (His line in those two outings: 8.2IP, 1H, 1R, 1ER, 0BB, 8SO.) General </w:t>
      </w:r>
      <w:proofErr w:type="gramStart"/>
      <w:r w:rsidRPr="0038610C">
        <w:rPr>
          <w:rFonts w:ascii="Georgia" w:eastAsia="Times New Roman" w:hAnsi="Georgia" w:cs="Times New Roman"/>
          <w:color w:val="363636"/>
          <w:sz w:val="24"/>
          <w:szCs w:val="24"/>
        </w:rPr>
        <w:t>manager</w:t>
      </w:r>
      <w:proofErr w:type="gramEnd"/>
      <w:r w:rsidRPr="0038610C">
        <w:rPr>
          <w:rFonts w:ascii="Georgia" w:eastAsia="Times New Roman" w:hAnsi="Georgia" w:cs="Times New Roman"/>
          <w:color w:val="363636"/>
          <w:sz w:val="24"/>
          <w:szCs w:val="24"/>
        </w:rPr>
        <w:t xml:space="preserve"> Al Avila has plenty of work to do in the offseason when it comes to the pitching staff, but </w:t>
      </w:r>
      <w:proofErr w:type="spellStart"/>
      <w:r w:rsidRPr="0038610C">
        <w:rPr>
          <w:rFonts w:ascii="Georgia" w:eastAsia="Times New Roman" w:hAnsi="Georgia" w:cs="Times New Roman"/>
          <w:color w:val="363636"/>
          <w:sz w:val="24"/>
          <w:szCs w:val="24"/>
        </w:rPr>
        <w:t>Verlander</w:t>
      </w:r>
      <w:proofErr w:type="spellEnd"/>
      <w:r w:rsidRPr="0038610C">
        <w:rPr>
          <w:rFonts w:ascii="Georgia" w:eastAsia="Times New Roman" w:hAnsi="Georgia" w:cs="Times New Roman"/>
          <w:color w:val="363636"/>
          <w:sz w:val="24"/>
          <w:szCs w:val="24"/>
        </w:rPr>
        <w:t xml:space="preserve"> and Norris might help give Tigers fans some hope that next season might not look like this one.</w:t>
      </w:r>
    </w:p>
    <w:p w:rsidR="00E5077B" w:rsidRPr="0038610C" w:rsidRDefault="0038610C" w:rsidP="0038610C">
      <w:pPr>
        <w:shd w:val="clear" w:color="auto" w:fill="FFFFFF"/>
        <w:spacing w:before="100" w:beforeAutospacing="1" w:after="100" w:afterAutospacing="1" w:line="360" w:lineRule="atLeast"/>
        <w:rPr>
          <w:rFonts w:ascii="Georgia" w:eastAsia="Times New Roman" w:hAnsi="Georgia" w:cs="Times New Roman"/>
          <w:color w:val="363636"/>
          <w:sz w:val="24"/>
          <w:szCs w:val="24"/>
        </w:rPr>
      </w:pPr>
      <w:r w:rsidRPr="0038610C">
        <w:rPr>
          <w:rFonts w:ascii="Georgia" w:eastAsia="Times New Roman" w:hAnsi="Georgia" w:cs="Times New Roman"/>
          <w:i/>
          <w:iCs/>
          <w:color w:val="363636"/>
          <w:sz w:val="24"/>
          <w:szCs w:val="24"/>
        </w:rPr>
        <w:t>-- Download the </w:t>
      </w:r>
      <w:hyperlink r:id="rId11" w:history="1">
        <w:r w:rsidRPr="0038610C">
          <w:rPr>
            <w:rFonts w:ascii="Georgia" w:eastAsia="Times New Roman" w:hAnsi="Georgia" w:cs="Times New Roman"/>
            <w:b/>
            <w:bCs/>
            <w:i/>
            <w:iCs/>
            <w:color w:val="305CB6"/>
            <w:sz w:val="24"/>
            <w:szCs w:val="24"/>
          </w:rPr>
          <w:t xml:space="preserve">Detroit Tigers on </w:t>
        </w:r>
        <w:proofErr w:type="spellStart"/>
        <w:r w:rsidRPr="0038610C">
          <w:rPr>
            <w:rFonts w:ascii="Georgia" w:eastAsia="Times New Roman" w:hAnsi="Georgia" w:cs="Times New Roman"/>
            <w:b/>
            <w:bCs/>
            <w:i/>
            <w:iCs/>
            <w:color w:val="305CB6"/>
            <w:sz w:val="24"/>
            <w:szCs w:val="24"/>
          </w:rPr>
          <w:t>MLive</w:t>
        </w:r>
        <w:proofErr w:type="spellEnd"/>
        <w:r w:rsidRPr="0038610C">
          <w:rPr>
            <w:rFonts w:ascii="Georgia" w:eastAsia="Times New Roman" w:hAnsi="Georgia" w:cs="Times New Roman"/>
            <w:b/>
            <w:bCs/>
            <w:i/>
            <w:iCs/>
            <w:color w:val="305CB6"/>
            <w:sz w:val="24"/>
            <w:szCs w:val="24"/>
          </w:rPr>
          <w:t xml:space="preserve"> app</w:t>
        </w:r>
      </w:hyperlink>
      <w:r w:rsidRPr="0038610C">
        <w:rPr>
          <w:rFonts w:ascii="Georgia" w:eastAsia="Times New Roman" w:hAnsi="Georgia" w:cs="Times New Roman"/>
          <w:i/>
          <w:iCs/>
          <w:color w:val="363636"/>
          <w:sz w:val="24"/>
          <w:szCs w:val="24"/>
        </w:rPr>
        <w:t> for </w:t>
      </w:r>
      <w:hyperlink r:id="rId12" w:history="1">
        <w:r w:rsidRPr="0038610C">
          <w:rPr>
            <w:rFonts w:ascii="Georgia" w:eastAsia="Times New Roman" w:hAnsi="Georgia" w:cs="Times New Roman"/>
            <w:b/>
            <w:bCs/>
            <w:i/>
            <w:iCs/>
            <w:color w:val="305CB6"/>
            <w:sz w:val="24"/>
            <w:szCs w:val="24"/>
          </w:rPr>
          <w:t>iPhone</w:t>
        </w:r>
      </w:hyperlink>
      <w:r w:rsidRPr="0038610C">
        <w:rPr>
          <w:rFonts w:ascii="Georgia" w:eastAsia="Times New Roman" w:hAnsi="Georgia" w:cs="Times New Roman"/>
          <w:i/>
          <w:iCs/>
          <w:color w:val="363636"/>
          <w:sz w:val="24"/>
          <w:szCs w:val="24"/>
        </w:rPr>
        <w:t> </w:t>
      </w:r>
      <w:proofErr w:type="spellStart"/>
      <w:r w:rsidRPr="0038610C">
        <w:rPr>
          <w:rFonts w:ascii="Georgia" w:eastAsia="Times New Roman" w:hAnsi="Georgia" w:cs="Times New Roman"/>
          <w:i/>
          <w:iCs/>
          <w:color w:val="363636"/>
          <w:sz w:val="24"/>
          <w:szCs w:val="24"/>
        </w:rPr>
        <w:t>and</w:t>
      </w:r>
      <w:hyperlink r:id="rId13" w:history="1">
        <w:r w:rsidRPr="0038610C">
          <w:rPr>
            <w:rFonts w:ascii="Georgia" w:eastAsia="Times New Roman" w:hAnsi="Georgia" w:cs="Times New Roman"/>
            <w:b/>
            <w:bCs/>
            <w:color w:val="305CB6"/>
            <w:sz w:val="24"/>
            <w:szCs w:val="24"/>
          </w:rPr>
          <w:t>Android</w:t>
        </w:r>
        <w:proofErr w:type="spellEnd"/>
      </w:hyperlink>
      <w:r w:rsidRPr="0038610C">
        <w:rPr>
          <w:rFonts w:ascii="Georgia" w:eastAsia="Times New Roman" w:hAnsi="Georgia" w:cs="Times New Roman"/>
          <w:color w:val="363636"/>
          <w:sz w:val="24"/>
          <w:szCs w:val="24"/>
        </w:rPr>
        <w:t>.</w:t>
      </w:r>
      <w:r w:rsidRPr="0038610C">
        <w:rPr>
          <w:rFonts w:ascii="Georgia" w:eastAsia="Times New Roman" w:hAnsi="Georgia" w:cs="Times New Roman"/>
          <w:i/>
          <w:iCs/>
          <w:color w:val="363636"/>
          <w:sz w:val="24"/>
          <w:szCs w:val="24"/>
        </w:rPr>
        <w:br/>
        <w:t>-- Like </w:t>
      </w:r>
      <w:proofErr w:type="spellStart"/>
      <w:r w:rsidRPr="0038610C">
        <w:rPr>
          <w:rFonts w:ascii="Georgia" w:eastAsia="Times New Roman" w:hAnsi="Georgia" w:cs="Times New Roman"/>
          <w:color w:val="363636"/>
          <w:sz w:val="24"/>
          <w:szCs w:val="24"/>
        </w:rPr>
        <w:fldChar w:fldCharType="begin"/>
      </w:r>
      <w:r w:rsidRPr="0038610C">
        <w:rPr>
          <w:rFonts w:ascii="Georgia" w:eastAsia="Times New Roman" w:hAnsi="Georgia" w:cs="Times New Roman"/>
          <w:color w:val="363636"/>
          <w:sz w:val="24"/>
          <w:szCs w:val="24"/>
        </w:rPr>
        <w:instrText xml:space="preserve"> HYPERLINK "https://www.facebook.com/tigers.mlive" </w:instrText>
      </w:r>
      <w:r w:rsidRPr="0038610C">
        <w:rPr>
          <w:rFonts w:ascii="Georgia" w:eastAsia="Times New Roman" w:hAnsi="Georgia" w:cs="Times New Roman"/>
          <w:color w:val="363636"/>
          <w:sz w:val="24"/>
          <w:szCs w:val="24"/>
        </w:rPr>
        <w:fldChar w:fldCharType="separate"/>
      </w:r>
      <w:r w:rsidRPr="0038610C">
        <w:rPr>
          <w:rFonts w:ascii="Georgia" w:eastAsia="Times New Roman" w:hAnsi="Georgia" w:cs="Times New Roman"/>
          <w:b/>
          <w:bCs/>
          <w:i/>
          <w:iCs/>
          <w:color w:val="305CB6"/>
          <w:sz w:val="24"/>
          <w:szCs w:val="24"/>
        </w:rPr>
        <w:t>MLive's</w:t>
      </w:r>
      <w:proofErr w:type="spellEnd"/>
      <w:r w:rsidRPr="0038610C">
        <w:rPr>
          <w:rFonts w:ascii="Georgia" w:eastAsia="Times New Roman" w:hAnsi="Georgia" w:cs="Times New Roman"/>
          <w:b/>
          <w:bCs/>
          <w:i/>
          <w:iCs/>
          <w:color w:val="305CB6"/>
          <w:sz w:val="24"/>
          <w:szCs w:val="24"/>
        </w:rPr>
        <w:t xml:space="preserve"> Detroit Tigers Facebook</w:t>
      </w:r>
      <w:r w:rsidRPr="0038610C">
        <w:rPr>
          <w:rFonts w:ascii="Georgia" w:eastAsia="Times New Roman" w:hAnsi="Georgia" w:cs="Times New Roman"/>
          <w:color w:val="363636"/>
          <w:sz w:val="24"/>
          <w:szCs w:val="24"/>
        </w:rPr>
        <w:fldChar w:fldCharType="end"/>
      </w:r>
      <w:r w:rsidRPr="0038610C">
        <w:rPr>
          <w:rFonts w:ascii="Georgia" w:eastAsia="Times New Roman" w:hAnsi="Georgia" w:cs="Times New Roman"/>
          <w:i/>
          <w:iCs/>
          <w:color w:val="363636"/>
          <w:sz w:val="24"/>
          <w:szCs w:val="24"/>
        </w:rPr>
        <w:t> page.</w:t>
      </w:r>
      <w:bookmarkStart w:id="0" w:name="_GoBack"/>
      <w:bookmarkEnd w:id="0"/>
    </w:p>
    <w:sectPr w:rsidR="00E5077B" w:rsidRPr="00386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prelo-slab">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1BD1"/>
    <w:multiLevelType w:val="multilevel"/>
    <w:tmpl w:val="9EF80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10C"/>
    <w:rsid w:val="001349A1"/>
    <w:rsid w:val="0038610C"/>
    <w:rsid w:val="0062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61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610C"/>
    <w:rPr>
      <w:i/>
      <w:iCs/>
    </w:rPr>
  </w:style>
  <w:style w:type="character" w:styleId="Strong">
    <w:name w:val="Strong"/>
    <w:basedOn w:val="DefaultParagraphFont"/>
    <w:uiPriority w:val="22"/>
    <w:qFormat/>
    <w:rsid w:val="0038610C"/>
    <w:rPr>
      <w:b/>
      <w:bCs/>
    </w:rPr>
  </w:style>
  <w:style w:type="paragraph" w:styleId="NormalWeb">
    <w:name w:val="Normal (Web)"/>
    <w:basedOn w:val="Normal"/>
    <w:uiPriority w:val="99"/>
    <w:semiHidden/>
    <w:unhideWhenUsed/>
    <w:rsid w:val="00386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38610C"/>
  </w:style>
  <w:style w:type="character" w:customStyle="1" w:styleId="updated">
    <w:name w:val="updated"/>
    <w:basedOn w:val="DefaultParagraphFont"/>
    <w:rsid w:val="0038610C"/>
  </w:style>
  <w:style w:type="character" w:customStyle="1" w:styleId="pin1443450572291pinitbuttoncount">
    <w:name w:val="pin_1443450572291_pin_it_button_count"/>
    <w:basedOn w:val="DefaultParagraphFont"/>
    <w:rsid w:val="0038610C"/>
  </w:style>
  <w:style w:type="paragraph" w:styleId="BalloonText">
    <w:name w:val="Balloon Text"/>
    <w:basedOn w:val="Normal"/>
    <w:link w:val="BalloonTextChar"/>
    <w:uiPriority w:val="99"/>
    <w:semiHidden/>
    <w:unhideWhenUsed/>
    <w:rsid w:val="00386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0C"/>
    <w:rPr>
      <w:rFonts w:ascii="Tahoma" w:hAnsi="Tahoma" w:cs="Tahoma"/>
      <w:sz w:val="16"/>
      <w:szCs w:val="16"/>
    </w:rPr>
  </w:style>
  <w:style w:type="character" w:customStyle="1" w:styleId="Heading1Char">
    <w:name w:val="Heading 1 Char"/>
    <w:basedOn w:val="DefaultParagraphFont"/>
    <w:link w:val="Heading1"/>
    <w:uiPriority w:val="9"/>
    <w:rsid w:val="0038610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61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610C"/>
    <w:rPr>
      <w:i/>
      <w:iCs/>
    </w:rPr>
  </w:style>
  <w:style w:type="character" w:styleId="Strong">
    <w:name w:val="Strong"/>
    <w:basedOn w:val="DefaultParagraphFont"/>
    <w:uiPriority w:val="22"/>
    <w:qFormat/>
    <w:rsid w:val="0038610C"/>
    <w:rPr>
      <w:b/>
      <w:bCs/>
    </w:rPr>
  </w:style>
  <w:style w:type="paragraph" w:styleId="NormalWeb">
    <w:name w:val="Normal (Web)"/>
    <w:basedOn w:val="Normal"/>
    <w:uiPriority w:val="99"/>
    <w:semiHidden/>
    <w:unhideWhenUsed/>
    <w:rsid w:val="00386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38610C"/>
  </w:style>
  <w:style w:type="character" w:customStyle="1" w:styleId="updated">
    <w:name w:val="updated"/>
    <w:basedOn w:val="DefaultParagraphFont"/>
    <w:rsid w:val="0038610C"/>
  </w:style>
  <w:style w:type="character" w:customStyle="1" w:styleId="pin1443450572291pinitbuttoncount">
    <w:name w:val="pin_1443450572291_pin_it_button_count"/>
    <w:basedOn w:val="DefaultParagraphFont"/>
    <w:rsid w:val="0038610C"/>
  </w:style>
  <w:style w:type="paragraph" w:styleId="BalloonText">
    <w:name w:val="Balloon Text"/>
    <w:basedOn w:val="Normal"/>
    <w:link w:val="BalloonTextChar"/>
    <w:uiPriority w:val="99"/>
    <w:semiHidden/>
    <w:unhideWhenUsed/>
    <w:rsid w:val="00386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0C"/>
    <w:rPr>
      <w:rFonts w:ascii="Tahoma" w:hAnsi="Tahoma" w:cs="Tahoma"/>
      <w:sz w:val="16"/>
      <w:szCs w:val="16"/>
    </w:rPr>
  </w:style>
  <w:style w:type="character" w:customStyle="1" w:styleId="Heading1Char">
    <w:name w:val="Heading 1 Char"/>
    <w:basedOn w:val="DefaultParagraphFont"/>
    <w:link w:val="Heading1"/>
    <w:uiPriority w:val="9"/>
    <w:rsid w:val="0038610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964626">
      <w:bodyDiv w:val="1"/>
      <w:marLeft w:val="0"/>
      <w:marRight w:val="0"/>
      <w:marTop w:val="0"/>
      <w:marBottom w:val="0"/>
      <w:divBdr>
        <w:top w:val="none" w:sz="0" w:space="0" w:color="auto"/>
        <w:left w:val="none" w:sz="0" w:space="0" w:color="auto"/>
        <w:bottom w:val="none" w:sz="0" w:space="0" w:color="auto"/>
        <w:right w:val="none" w:sz="0" w:space="0" w:color="auto"/>
      </w:divBdr>
      <w:divsChild>
        <w:div w:id="976644268">
          <w:marLeft w:val="0"/>
          <w:marRight w:val="0"/>
          <w:marTop w:val="0"/>
          <w:marBottom w:val="0"/>
          <w:divBdr>
            <w:top w:val="none" w:sz="0" w:space="0" w:color="auto"/>
            <w:left w:val="none" w:sz="0" w:space="0" w:color="auto"/>
            <w:bottom w:val="none" w:sz="0" w:space="0" w:color="auto"/>
            <w:right w:val="none" w:sz="0" w:space="0" w:color="auto"/>
          </w:divBdr>
          <w:divsChild>
            <w:div w:id="2083329811">
              <w:marLeft w:val="0"/>
              <w:marRight w:val="0"/>
              <w:marTop w:val="0"/>
              <w:marBottom w:val="0"/>
              <w:divBdr>
                <w:top w:val="none" w:sz="0" w:space="0" w:color="auto"/>
                <w:left w:val="none" w:sz="0" w:space="0" w:color="auto"/>
                <w:bottom w:val="none" w:sz="0" w:space="0" w:color="auto"/>
                <w:right w:val="none" w:sz="0" w:space="0" w:color="auto"/>
              </w:divBdr>
              <w:divsChild>
                <w:div w:id="875890164">
                  <w:marLeft w:val="0"/>
                  <w:marRight w:val="0"/>
                  <w:marTop w:val="225"/>
                  <w:marBottom w:val="0"/>
                  <w:divBdr>
                    <w:top w:val="none" w:sz="0" w:space="0" w:color="auto"/>
                    <w:left w:val="none" w:sz="0" w:space="0" w:color="auto"/>
                    <w:bottom w:val="none" w:sz="0" w:space="0" w:color="auto"/>
                    <w:right w:val="none" w:sz="0" w:space="0" w:color="auto"/>
                  </w:divBdr>
                  <w:divsChild>
                    <w:div w:id="1760562355">
                      <w:marLeft w:val="0"/>
                      <w:marRight w:val="0"/>
                      <w:marTop w:val="0"/>
                      <w:marBottom w:val="0"/>
                      <w:divBdr>
                        <w:top w:val="none" w:sz="0" w:space="0" w:color="auto"/>
                        <w:left w:val="none" w:sz="0" w:space="0" w:color="auto"/>
                        <w:bottom w:val="none" w:sz="0" w:space="0" w:color="auto"/>
                        <w:right w:val="none" w:sz="0" w:space="0" w:color="auto"/>
                      </w:divBdr>
                      <w:divsChild>
                        <w:div w:id="159737072">
                          <w:marLeft w:val="0"/>
                          <w:marRight w:val="0"/>
                          <w:marTop w:val="0"/>
                          <w:marBottom w:val="0"/>
                          <w:divBdr>
                            <w:top w:val="none" w:sz="0" w:space="0" w:color="auto"/>
                            <w:left w:val="none" w:sz="0" w:space="0" w:color="auto"/>
                            <w:bottom w:val="none" w:sz="0" w:space="0" w:color="auto"/>
                            <w:right w:val="none" w:sz="0" w:space="0" w:color="auto"/>
                          </w:divBdr>
                          <w:divsChild>
                            <w:div w:id="1639602763">
                              <w:marLeft w:val="0"/>
                              <w:marRight w:val="0"/>
                              <w:marTop w:val="0"/>
                              <w:marBottom w:val="0"/>
                              <w:divBdr>
                                <w:top w:val="none" w:sz="0" w:space="0" w:color="auto"/>
                                <w:left w:val="none" w:sz="0" w:space="0" w:color="auto"/>
                                <w:bottom w:val="none" w:sz="0" w:space="0" w:color="auto"/>
                                <w:right w:val="none" w:sz="0" w:space="0" w:color="auto"/>
                              </w:divBdr>
                              <w:divsChild>
                                <w:div w:id="1604610148">
                                  <w:marLeft w:val="0"/>
                                  <w:marRight w:val="0"/>
                                  <w:marTop w:val="0"/>
                                  <w:marBottom w:val="0"/>
                                  <w:divBdr>
                                    <w:top w:val="none" w:sz="0" w:space="0" w:color="auto"/>
                                    <w:left w:val="none" w:sz="0" w:space="0" w:color="auto"/>
                                    <w:bottom w:val="none" w:sz="0" w:space="0" w:color="auto"/>
                                    <w:right w:val="none" w:sz="0" w:space="0" w:color="auto"/>
                                  </w:divBdr>
                                  <w:divsChild>
                                    <w:div w:id="1392121795">
                                      <w:marLeft w:val="0"/>
                                      <w:marRight w:val="0"/>
                                      <w:marTop w:val="0"/>
                                      <w:marBottom w:val="0"/>
                                      <w:divBdr>
                                        <w:top w:val="none" w:sz="0" w:space="0" w:color="auto"/>
                                        <w:left w:val="none" w:sz="0" w:space="0" w:color="auto"/>
                                        <w:bottom w:val="none" w:sz="0" w:space="0" w:color="auto"/>
                                        <w:right w:val="none" w:sz="0" w:space="0" w:color="auto"/>
                                      </w:divBdr>
                                      <w:divsChild>
                                        <w:div w:id="718094832">
                                          <w:marLeft w:val="0"/>
                                          <w:marRight w:val="0"/>
                                          <w:marTop w:val="0"/>
                                          <w:marBottom w:val="0"/>
                                          <w:divBdr>
                                            <w:top w:val="none" w:sz="0" w:space="0" w:color="auto"/>
                                            <w:left w:val="none" w:sz="0" w:space="0" w:color="auto"/>
                                            <w:bottom w:val="none" w:sz="0" w:space="0" w:color="auto"/>
                                            <w:right w:val="none" w:sz="0" w:space="0" w:color="auto"/>
                                          </w:divBdr>
                                        </w:div>
                                        <w:div w:id="989480480">
                                          <w:marLeft w:val="0"/>
                                          <w:marRight w:val="0"/>
                                          <w:marTop w:val="75"/>
                                          <w:marBottom w:val="150"/>
                                          <w:divBdr>
                                            <w:top w:val="none" w:sz="0" w:space="0" w:color="auto"/>
                                            <w:left w:val="none" w:sz="0" w:space="0" w:color="auto"/>
                                            <w:bottom w:val="none" w:sz="0" w:space="0" w:color="auto"/>
                                            <w:right w:val="none" w:sz="0" w:space="0" w:color="auto"/>
                                          </w:divBdr>
                                        </w:div>
                                      </w:divsChild>
                                    </w:div>
                                    <w:div w:id="172692236">
                                      <w:marLeft w:val="0"/>
                                      <w:marRight w:val="0"/>
                                      <w:marTop w:val="150"/>
                                      <w:marBottom w:val="150"/>
                                      <w:divBdr>
                                        <w:top w:val="single" w:sz="6" w:space="4" w:color="DADADA"/>
                                        <w:left w:val="none" w:sz="0" w:space="0" w:color="auto"/>
                                        <w:bottom w:val="single" w:sz="6" w:space="4" w:color="DADADA"/>
                                        <w:right w:val="none" w:sz="0" w:space="0" w:color="auto"/>
                                      </w:divBdr>
                                      <w:divsChild>
                                        <w:div w:id="771434252">
                                          <w:marLeft w:val="0"/>
                                          <w:marRight w:val="45"/>
                                          <w:marTop w:val="0"/>
                                          <w:marBottom w:val="0"/>
                                          <w:divBdr>
                                            <w:top w:val="none" w:sz="0" w:space="0" w:color="auto"/>
                                            <w:left w:val="none" w:sz="0" w:space="0" w:color="auto"/>
                                            <w:bottom w:val="none" w:sz="0" w:space="0" w:color="auto"/>
                                            <w:right w:val="none" w:sz="0" w:space="0" w:color="auto"/>
                                          </w:divBdr>
                                        </w:div>
                                      </w:divsChild>
                                    </w:div>
                                    <w:div w:id="1649704172">
                                      <w:marLeft w:val="-1275"/>
                                      <w:marRight w:val="150"/>
                                      <w:marTop w:val="0"/>
                                      <w:marBottom w:val="150"/>
                                      <w:divBdr>
                                        <w:top w:val="none" w:sz="0" w:space="0" w:color="auto"/>
                                        <w:left w:val="none" w:sz="0" w:space="0" w:color="auto"/>
                                        <w:bottom w:val="none" w:sz="0" w:space="0" w:color="auto"/>
                                        <w:right w:val="none" w:sz="0" w:space="0" w:color="auto"/>
                                      </w:divBdr>
                                      <w:divsChild>
                                        <w:div w:id="1476871616">
                                          <w:marLeft w:val="0"/>
                                          <w:marRight w:val="0"/>
                                          <w:marTop w:val="0"/>
                                          <w:marBottom w:val="0"/>
                                          <w:divBdr>
                                            <w:top w:val="none" w:sz="0" w:space="0" w:color="auto"/>
                                            <w:left w:val="none" w:sz="0" w:space="0" w:color="auto"/>
                                            <w:bottom w:val="none" w:sz="0" w:space="0" w:color="auto"/>
                                            <w:right w:val="none" w:sz="0" w:space="0" w:color="auto"/>
                                          </w:divBdr>
                                          <w:divsChild>
                                            <w:div w:id="1771657826">
                                              <w:marLeft w:val="0"/>
                                              <w:marRight w:val="0"/>
                                              <w:marTop w:val="0"/>
                                              <w:marBottom w:val="0"/>
                                              <w:divBdr>
                                                <w:top w:val="none" w:sz="0" w:space="0" w:color="auto"/>
                                                <w:left w:val="none" w:sz="0" w:space="0" w:color="auto"/>
                                                <w:bottom w:val="none" w:sz="0" w:space="0" w:color="auto"/>
                                                <w:right w:val="none" w:sz="0" w:space="0" w:color="auto"/>
                                              </w:divBdr>
                                              <w:divsChild>
                                                <w:div w:id="1230268626">
                                                  <w:marLeft w:val="0"/>
                                                  <w:marRight w:val="0"/>
                                                  <w:marTop w:val="0"/>
                                                  <w:marBottom w:val="0"/>
                                                  <w:divBdr>
                                                    <w:top w:val="none" w:sz="0" w:space="0" w:color="auto"/>
                                                    <w:left w:val="none" w:sz="0" w:space="0" w:color="auto"/>
                                                    <w:bottom w:val="none" w:sz="0" w:space="0" w:color="auto"/>
                                                    <w:right w:val="none" w:sz="0" w:space="0" w:color="auto"/>
                                                  </w:divBdr>
                                                </w:div>
                                              </w:divsChild>
                                            </w:div>
                                            <w:div w:id="1194150553">
                                              <w:marLeft w:val="0"/>
                                              <w:marRight w:val="0"/>
                                              <w:marTop w:val="0"/>
                                              <w:marBottom w:val="0"/>
                                              <w:divBdr>
                                                <w:top w:val="none" w:sz="0" w:space="0" w:color="auto"/>
                                                <w:left w:val="none" w:sz="0" w:space="0" w:color="auto"/>
                                                <w:bottom w:val="none" w:sz="0" w:space="0" w:color="auto"/>
                                                <w:right w:val="none" w:sz="0" w:space="0" w:color="auto"/>
                                              </w:divBdr>
                                              <w:divsChild>
                                                <w:div w:id="971864358">
                                                  <w:marLeft w:val="0"/>
                                                  <w:marRight w:val="0"/>
                                                  <w:marTop w:val="0"/>
                                                  <w:marBottom w:val="0"/>
                                                  <w:divBdr>
                                                    <w:top w:val="none" w:sz="0" w:space="0" w:color="auto"/>
                                                    <w:left w:val="none" w:sz="0" w:space="0" w:color="auto"/>
                                                    <w:bottom w:val="none" w:sz="0" w:space="0" w:color="auto"/>
                                                    <w:right w:val="none" w:sz="0" w:space="0" w:color="auto"/>
                                                  </w:divBdr>
                                                  <w:divsChild>
                                                    <w:div w:id="20697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37">
                                              <w:marLeft w:val="0"/>
                                              <w:marRight w:val="0"/>
                                              <w:marTop w:val="0"/>
                                              <w:marBottom w:val="0"/>
                                              <w:divBdr>
                                                <w:top w:val="none" w:sz="0" w:space="0" w:color="auto"/>
                                                <w:left w:val="none" w:sz="0" w:space="0" w:color="auto"/>
                                                <w:bottom w:val="none" w:sz="0" w:space="0" w:color="auto"/>
                                                <w:right w:val="none" w:sz="0" w:space="0" w:color="auto"/>
                                              </w:divBdr>
                                              <w:divsChild>
                                                <w:div w:id="1914586001">
                                                  <w:marLeft w:val="0"/>
                                                  <w:marRight w:val="0"/>
                                                  <w:marTop w:val="0"/>
                                                  <w:marBottom w:val="0"/>
                                                  <w:divBdr>
                                                    <w:top w:val="none" w:sz="0" w:space="0" w:color="auto"/>
                                                    <w:left w:val="none" w:sz="0" w:space="0" w:color="auto"/>
                                                    <w:bottom w:val="none" w:sz="0" w:space="0" w:color="auto"/>
                                                    <w:right w:val="none" w:sz="0" w:space="0" w:color="auto"/>
                                                  </w:divBdr>
                                                  <w:divsChild>
                                                    <w:div w:id="176556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69109">
                                      <w:marLeft w:val="0"/>
                                      <w:marRight w:val="0"/>
                                      <w:marTop w:val="0"/>
                                      <w:marBottom w:val="0"/>
                                      <w:divBdr>
                                        <w:top w:val="none" w:sz="0" w:space="0" w:color="auto"/>
                                        <w:left w:val="none" w:sz="0" w:space="0" w:color="auto"/>
                                        <w:bottom w:val="none" w:sz="0" w:space="0" w:color="auto"/>
                                        <w:right w:val="none" w:sz="0" w:space="0" w:color="auto"/>
                                      </w:divBdr>
                                      <w:divsChild>
                                        <w:div w:id="250093085">
                                          <w:marLeft w:val="0"/>
                                          <w:marRight w:val="0"/>
                                          <w:marTop w:val="0"/>
                                          <w:marBottom w:val="0"/>
                                          <w:divBdr>
                                            <w:top w:val="none" w:sz="0" w:space="0" w:color="auto"/>
                                            <w:left w:val="none" w:sz="0" w:space="0" w:color="auto"/>
                                            <w:bottom w:val="none" w:sz="0" w:space="0" w:color="auto"/>
                                            <w:right w:val="none" w:sz="0" w:space="0" w:color="auto"/>
                                          </w:divBdr>
                                          <w:divsChild>
                                            <w:div w:id="1711034978">
                                              <w:marLeft w:val="300"/>
                                              <w:marRight w:val="0"/>
                                              <w:marTop w:val="75"/>
                                              <w:marBottom w:val="300"/>
                                              <w:divBdr>
                                                <w:top w:val="none" w:sz="0" w:space="0" w:color="auto"/>
                                                <w:left w:val="none" w:sz="0" w:space="0" w:color="auto"/>
                                                <w:bottom w:val="single" w:sz="6" w:space="0" w:color="DADADA"/>
                                                <w:right w:val="none" w:sz="0" w:space="0" w:color="auto"/>
                                              </w:divBdr>
                                              <w:divsChild>
                                                <w:div w:id="1738817543">
                                                  <w:marLeft w:val="0"/>
                                                  <w:marRight w:val="0"/>
                                                  <w:marTop w:val="0"/>
                                                  <w:marBottom w:val="0"/>
                                                  <w:divBdr>
                                                    <w:top w:val="single" w:sz="24" w:space="5" w:color="363636"/>
                                                    <w:left w:val="none" w:sz="0" w:space="0" w:color="auto"/>
                                                    <w:bottom w:val="none" w:sz="0" w:space="0" w:color="auto"/>
                                                    <w:right w:val="none" w:sz="0" w:space="0" w:color="auto"/>
                                                  </w:divBdr>
                                                </w:div>
                                              </w:divsChild>
                                            </w:div>
                                            <w:div w:id="6477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lay.google.com/store/apps/details?id=com.mlive.tigers.android" TargetMode="External"/><Relationship Id="rId3" Type="http://schemas.microsoft.com/office/2007/relationships/stylesWithEffects" Target="stylesWithEffects.xml"/><Relationship Id="rId7" Type="http://schemas.openxmlformats.org/officeDocument/2006/relationships/hyperlink" Target="http://connect.mlive.com/staff/ciott/index.html" TargetMode="External"/><Relationship Id="rId12" Type="http://schemas.openxmlformats.org/officeDocument/2006/relationships/hyperlink" Target="https://itunes.apple.com/us/app/detroit-tigers-on-mlive.com/id513256857?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log.mlive.com/updates/2012/04/introducing_the_detroit_tiger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witter.com/chris_iott" TargetMode="External"/><Relationship Id="rId4" Type="http://schemas.openxmlformats.org/officeDocument/2006/relationships/settings" Target="settings.xml"/><Relationship Id="rId9" Type="http://schemas.openxmlformats.org/officeDocument/2006/relationships/hyperlink" Target="http://connect.mlive.com/staff/ciott/pos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Rockford Public Schools</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Darling, Kelly</dc:creator>
  <cp:lastModifiedBy>Darling, Kelly</cp:lastModifiedBy>
  <cp:revision>1</cp:revision>
  <dcterms:created xsi:type="dcterms:W3CDTF">2015-09-28T14:30:00Z</dcterms:created>
  <dcterms:modified xsi:type="dcterms:W3CDTF">2015-09-28T14:34:00Z</dcterms:modified>
</cp:coreProperties>
</file>